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8A" w:rsidRDefault="00D302D5" w:rsidP="00FA208A">
      <w:r>
        <w:t>Samantha Green</w:t>
      </w:r>
    </w:p>
    <w:p w:rsidR="00D302D5" w:rsidRDefault="00D302D5" w:rsidP="00FA208A">
      <w:r>
        <w:t>Mrs. Rutan</w:t>
      </w:r>
    </w:p>
    <w:p w:rsidR="00D302D5" w:rsidRDefault="00D302D5" w:rsidP="00FA208A">
      <w:r>
        <w:t>Creative Writing</w:t>
      </w:r>
    </w:p>
    <w:p w:rsidR="00A32870" w:rsidRDefault="00D302D5" w:rsidP="00851D01">
      <w:pPr>
        <w:tabs>
          <w:tab w:val="left" w:pos="2490"/>
        </w:tabs>
      </w:pPr>
      <w:r>
        <w:t>18</w:t>
      </w:r>
      <w:r w:rsidRPr="00D302D5">
        <w:rPr>
          <w:vertAlign w:val="superscript"/>
        </w:rPr>
        <w:t>th</w:t>
      </w:r>
      <w:r>
        <w:t xml:space="preserve"> May, 2015</w:t>
      </w:r>
      <w:r w:rsidR="00851D01">
        <w:tab/>
      </w:r>
    </w:p>
    <w:p w:rsidR="00851D01" w:rsidRPr="003F3FFA" w:rsidRDefault="00851D01" w:rsidP="00851D01">
      <w:pPr>
        <w:tabs>
          <w:tab w:val="left" w:pos="2490"/>
        </w:tabs>
        <w:rPr>
          <w:sz w:val="32"/>
        </w:rPr>
      </w:pPr>
    </w:p>
    <w:p w:rsidR="00851D01" w:rsidRPr="003F3FFA" w:rsidRDefault="00851D01" w:rsidP="00851D01">
      <w:pPr>
        <w:tabs>
          <w:tab w:val="left" w:pos="2490"/>
        </w:tabs>
        <w:rPr>
          <w:sz w:val="32"/>
        </w:rPr>
      </w:pPr>
      <w:r w:rsidRPr="003F3FFA">
        <w:rPr>
          <w:sz w:val="32"/>
        </w:rPr>
        <w:t>Grade Report for the Titanic</w:t>
      </w:r>
    </w:p>
    <w:p w:rsidR="00851D01" w:rsidRPr="003F3FFA" w:rsidRDefault="003F3FFA" w:rsidP="00851D01">
      <w:pPr>
        <w:tabs>
          <w:tab w:val="left" w:pos="2490"/>
        </w:tabs>
        <w:rPr>
          <w:sz w:val="32"/>
        </w:rPr>
      </w:pPr>
      <w:r w:rsidRPr="003F3FF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B6903" wp14:editId="6FE87B98">
                <wp:simplePos x="0" y="0"/>
                <wp:positionH relativeFrom="column">
                  <wp:posOffset>1162050</wp:posOffset>
                </wp:positionH>
                <wp:positionV relativeFrom="paragraph">
                  <wp:posOffset>231776</wp:posOffset>
                </wp:positionV>
                <wp:extent cx="904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9007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18.25pt" to="162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851D01" w:rsidRPr="003F3FFA">
        <w:rPr>
          <w:sz w:val="32"/>
        </w:rPr>
        <w:t xml:space="preserve">School </w:t>
      </w:r>
      <w:r w:rsidRPr="003F3FFA">
        <w:rPr>
          <w:sz w:val="32"/>
        </w:rPr>
        <w:t>Year</w:t>
      </w:r>
      <w:r>
        <w:rPr>
          <w:sz w:val="32"/>
        </w:rPr>
        <w:t xml:space="preserve">: </w:t>
      </w:r>
      <w:r w:rsidR="00851D01" w:rsidRPr="003F3FFA">
        <w:rPr>
          <w:sz w:val="32"/>
        </w:rPr>
        <w:t>1912-1913</w:t>
      </w:r>
    </w:p>
    <w:p w:rsidR="00851D01" w:rsidRPr="003F3FFA" w:rsidRDefault="00851D01" w:rsidP="00851D01">
      <w:pPr>
        <w:tabs>
          <w:tab w:val="left" w:pos="2490"/>
        </w:tabs>
        <w:rPr>
          <w:sz w:val="32"/>
        </w:rPr>
      </w:pPr>
      <w:r w:rsidRPr="003F3FFA">
        <w:rPr>
          <w:sz w:val="32"/>
        </w:rPr>
        <w:t>Total</w:t>
      </w:r>
      <w:r w:rsidR="003F3FFA" w:rsidRPr="003F3FFA">
        <w:rPr>
          <w:sz w:val="32"/>
        </w:rPr>
        <w:t xml:space="preserve"> </w:t>
      </w:r>
      <w:r w:rsidR="003F3FFA">
        <w:rPr>
          <w:sz w:val="32"/>
        </w:rPr>
        <w:t xml:space="preserve">school days </w:t>
      </w:r>
      <w:r w:rsidR="003F3FFA" w:rsidRPr="003F3FFA">
        <w:rPr>
          <w:sz w:val="32"/>
        </w:rPr>
        <w:t xml:space="preserve">    4</w:t>
      </w:r>
    </w:p>
    <w:p w:rsidR="00851D01" w:rsidRDefault="003F3FFA" w:rsidP="00851D01">
      <w:pPr>
        <w:tabs>
          <w:tab w:val="left" w:pos="2490"/>
        </w:tabs>
      </w:pPr>
      <w:r w:rsidRPr="003F3FF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8E4C0" wp14:editId="554C5FA8">
                <wp:simplePos x="0" y="0"/>
                <wp:positionH relativeFrom="column">
                  <wp:posOffset>1609725</wp:posOffset>
                </wp:positionH>
                <wp:positionV relativeFrom="paragraph">
                  <wp:posOffset>11430</wp:posOffset>
                </wp:positionV>
                <wp:extent cx="314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1C07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.9pt" to="151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A32870" w:rsidRDefault="00A32870" w:rsidP="00FA20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2487"/>
        <w:gridCol w:w="1530"/>
        <w:gridCol w:w="657"/>
        <w:gridCol w:w="1559"/>
        <w:gridCol w:w="1559"/>
      </w:tblGrid>
      <w:tr w:rsidR="00A32870" w:rsidRPr="003F3FFA" w:rsidTr="00A53AEA">
        <w:tc>
          <w:tcPr>
            <w:tcW w:w="1558" w:type="dxa"/>
          </w:tcPr>
          <w:p w:rsidR="00A32870" w:rsidRPr="003F3FFA" w:rsidRDefault="00A32870" w:rsidP="00A32870">
            <w:pPr>
              <w:rPr>
                <w:sz w:val="36"/>
              </w:rPr>
            </w:pPr>
            <w:r w:rsidRPr="003F3FFA">
              <w:rPr>
                <w:sz w:val="36"/>
              </w:rPr>
              <w:t>CREDITS</w:t>
            </w:r>
          </w:p>
        </w:tc>
        <w:tc>
          <w:tcPr>
            <w:tcW w:w="2487" w:type="dxa"/>
          </w:tcPr>
          <w:p w:rsidR="00A32870" w:rsidRPr="003F3FFA" w:rsidRDefault="00A32870" w:rsidP="00A32870">
            <w:pPr>
              <w:rPr>
                <w:sz w:val="36"/>
              </w:rPr>
            </w:pPr>
            <w:r w:rsidRPr="003F3FFA">
              <w:rPr>
                <w:sz w:val="36"/>
              </w:rPr>
              <w:t>COURSE</w:t>
            </w:r>
          </w:p>
        </w:tc>
        <w:tc>
          <w:tcPr>
            <w:tcW w:w="1530" w:type="dxa"/>
          </w:tcPr>
          <w:p w:rsidR="00A32870" w:rsidRPr="003F3FFA" w:rsidRDefault="00A32870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GRADE</w:t>
            </w:r>
          </w:p>
        </w:tc>
        <w:tc>
          <w:tcPr>
            <w:tcW w:w="657" w:type="dxa"/>
          </w:tcPr>
          <w:p w:rsidR="00A32870" w:rsidRPr="003F3FFA" w:rsidRDefault="00A32870" w:rsidP="00FA208A">
            <w:pPr>
              <w:rPr>
                <w:sz w:val="36"/>
              </w:rPr>
            </w:pPr>
          </w:p>
        </w:tc>
        <w:tc>
          <w:tcPr>
            <w:tcW w:w="3118" w:type="dxa"/>
            <w:gridSpan w:val="2"/>
          </w:tcPr>
          <w:p w:rsidR="00A32870" w:rsidRPr="003F3FFA" w:rsidRDefault="00A32870" w:rsidP="00A32870">
            <w:pPr>
              <w:jc w:val="center"/>
              <w:rPr>
                <w:sz w:val="36"/>
              </w:rPr>
            </w:pPr>
            <w:r w:rsidRPr="003F3FFA">
              <w:rPr>
                <w:sz w:val="28"/>
              </w:rPr>
              <w:t>GRADING SCALE</w:t>
            </w:r>
          </w:p>
        </w:tc>
      </w:tr>
      <w:tr w:rsidR="00A32870" w:rsidRPr="003F3FFA" w:rsidTr="00306CCB">
        <w:tc>
          <w:tcPr>
            <w:tcW w:w="1558" w:type="dxa"/>
            <w:tcBorders>
              <w:bottom w:val="single" w:sz="4" w:space="0" w:color="FFFFFF"/>
            </w:tcBorders>
          </w:tcPr>
          <w:p w:rsidR="00A32870" w:rsidRPr="003F3FFA" w:rsidRDefault="00A32870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1.00</w:t>
            </w:r>
          </w:p>
        </w:tc>
        <w:tc>
          <w:tcPr>
            <w:tcW w:w="2487" w:type="dxa"/>
            <w:tcBorders>
              <w:bottom w:val="single" w:sz="4" w:space="0" w:color="FFFFFF"/>
            </w:tcBorders>
          </w:tcPr>
          <w:p w:rsidR="00A32870" w:rsidRPr="003F3FFA" w:rsidRDefault="00A32870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 xml:space="preserve">Buoyancy </w:t>
            </w:r>
          </w:p>
        </w:tc>
        <w:tc>
          <w:tcPr>
            <w:tcW w:w="1530" w:type="dxa"/>
            <w:tcBorders>
              <w:bottom w:val="single" w:sz="4" w:space="0" w:color="FFFFFF"/>
            </w:tcBorders>
          </w:tcPr>
          <w:p w:rsidR="00A32870" w:rsidRPr="003F3FFA" w:rsidRDefault="00A53AEA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30.5</w:t>
            </w:r>
          </w:p>
        </w:tc>
        <w:tc>
          <w:tcPr>
            <w:tcW w:w="657" w:type="dxa"/>
            <w:tcBorders>
              <w:bottom w:val="single" w:sz="4" w:space="0" w:color="FFFFFF"/>
            </w:tcBorders>
          </w:tcPr>
          <w:p w:rsidR="00A32870" w:rsidRPr="003F3FFA" w:rsidRDefault="00A53AEA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E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A+</w:t>
            </w:r>
          </w:p>
        </w:tc>
        <w:tc>
          <w:tcPr>
            <w:tcW w:w="1559" w:type="dxa"/>
            <w:tcBorders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100-98</w:t>
            </w:r>
          </w:p>
        </w:tc>
      </w:tr>
      <w:tr w:rsidR="00A32870" w:rsidRPr="003F3FFA" w:rsidTr="00306CCB">
        <w:tc>
          <w:tcPr>
            <w:tcW w:w="1558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1.00</w:t>
            </w:r>
          </w:p>
        </w:tc>
        <w:tc>
          <w:tcPr>
            <w:tcW w:w="2487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A32870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 xml:space="preserve">Luxury 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A53AEA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94.5</w:t>
            </w:r>
          </w:p>
        </w:tc>
        <w:tc>
          <w:tcPr>
            <w:tcW w:w="657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A53AEA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A-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A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97-94</w:t>
            </w:r>
          </w:p>
        </w:tc>
      </w:tr>
      <w:tr w:rsidR="00A32870" w:rsidRPr="003F3FFA" w:rsidTr="00306CCB">
        <w:tc>
          <w:tcPr>
            <w:tcW w:w="1558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1.00</w:t>
            </w:r>
          </w:p>
        </w:tc>
        <w:tc>
          <w:tcPr>
            <w:tcW w:w="2487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A53AEA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 xml:space="preserve">Disaster Plan Readiness </w:t>
            </w:r>
          </w:p>
        </w:tc>
        <w:tc>
          <w:tcPr>
            <w:tcW w:w="1530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20</w:t>
            </w:r>
          </w:p>
        </w:tc>
        <w:tc>
          <w:tcPr>
            <w:tcW w:w="657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E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A-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93-90</w:t>
            </w:r>
          </w:p>
        </w:tc>
      </w:tr>
      <w:tr w:rsidR="00A32870" w:rsidRPr="003F3FFA" w:rsidTr="00306CCB">
        <w:tc>
          <w:tcPr>
            <w:tcW w:w="1558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0.50</w:t>
            </w:r>
          </w:p>
        </w:tc>
        <w:tc>
          <w:tcPr>
            <w:tcW w:w="2487" w:type="dxa"/>
            <w:tcBorders>
              <w:top w:val="single" w:sz="4" w:space="0" w:color="FFFFFF"/>
              <w:bottom w:val="single" w:sz="4" w:space="0" w:color="FFFFFF"/>
            </w:tcBorders>
          </w:tcPr>
          <w:p w:rsidR="00306CCB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Size</w:t>
            </w:r>
          </w:p>
        </w:tc>
        <w:tc>
          <w:tcPr>
            <w:tcW w:w="1530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97</w:t>
            </w:r>
          </w:p>
        </w:tc>
        <w:tc>
          <w:tcPr>
            <w:tcW w:w="657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A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B+</w:t>
            </w: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89-86</w:t>
            </w:r>
          </w:p>
        </w:tc>
      </w:tr>
      <w:tr w:rsidR="00A32870" w:rsidRPr="003F3FFA" w:rsidTr="00306CCB">
        <w:tc>
          <w:tcPr>
            <w:tcW w:w="1558" w:type="dxa"/>
            <w:tcBorders>
              <w:top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0.50</w:t>
            </w:r>
          </w:p>
        </w:tc>
        <w:tc>
          <w:tcPr>
            <w:tcW w:w="2487" w:type="dxa"/>
            <w:tcBorders>
              <w:top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Affordability</w:t>
            </w:r>
          </w:p>
        </w:tc>
        <w:tc>
          <w:tcPr>
            <w:tcW w:w="1530" w:type="dxa"/>
            <w:tcBorders>
              <w:top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72</w:t>
            </w:r>
          </w:p>
        </w:tc>
        <w:tc>
          <w:tcPr>
            <w:tcW w:w="657" w:type="dxa"/>
            <w:tcBorders>
              <w:top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C-</w:t>
            </w: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B</w:t>
            </w: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85-83</w:t>
            </w:r>
          </w:p>
        </w:tc>
      </w:tr>
      <w:tr w:rsidR="00306CCB" w:rsidRPr="003F3FFA" w:rsidTr="00306CCB">
        <w:tc>
          <w:tcPr>
            <w:tcW w:w="6232" w:type="dxa"/>
            <w:gridSpan w:val="4"/>
            <w:tcBorders>
              <w:left w:val="single" w:sz="4" w:space="0" w:color="FFFFFF"/>
            </w:tcBorders>
          </w:tcPr>
          <w:p w:rsidR="00306CCB" w:rsidRPr="003F3FFA" w:rsidRDefault="00306CCB" w:rsidP="00FA208A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306CCB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B-</w:t>
            </w:r>
          </w:p>
        </w:tc>
        <w:tc>
          <w:tcPr>
            <w:tcW w:w="1559" w:type="dxa"/>
          </w:tcPr>
          <w:p w:rsidR="00306CCB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82-80</w:t>
            </w:r>
          </w:p>
        </w:tc>
      </w:tr>
      <w:tr w:rsidR="00A32870" w:rsidRPr="003F3FFA" w:rsidTr="00851D01">
        <w:tc>
          <w:tcPr>
            <w:tcW w:w="1558" w:type="dxa"/>
            <w:tcBorders>
              <w:top w:val="single" w:sz="4" w:space="0" w:color="FFFFFF" w:themeColor="background1"/>
            </w:tcBorders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2.00</w:t>
            </w:r>
          </w:p>
        </w:tc>
        <w:tc>
          <w:tcPr>
            <w:tcW w:w="248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A32870" w:rsidRPr="003F3FFA" w:rsidRDefault="00A32870" w:rsidP="00FA208A">
            <w:pPr>
              <w:rPr>
                <w:sz w:val="36"/>
              </w:rPr>
            </w:pP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32870" w:rsidRPr="003F3FFA" w:rsidRDefault="00A32870" w:rsidP="00FA208A">
            <w:pPr>
              <w:rPr>
                <w:sz w:val="36"/>
              </w:rPr>
            </w:pP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32870" w:rsidRPr="003F3FFA" w:rsidRDefault="00A32870" w:rsidP="00FA208A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C+</w:t>
            </w:r>
          </w:p>
        </w:tc>
        <w:tc>
          <w:tcPr>
            <w:tcW w:w="1559" w:type="dxa"/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79-77</w:t>
            </w:r>
          </w:p>
        </w:tc>
      </w:tr>
      <w:tr w:rsidR="00A32870" w:rsidRPr="003F3FFA" w:rsidTr="00A53AEA">
        <w:tc>
          <w:tcPr>
            <w:tcW w:w="1558" w:type="dxa"/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TOTAL CREDITS</w:t>
            </w:r>
          </w:p>
        </w:tc>
        <w:tc>
          <w:tcPr>
            <w:tcW w:w="2487" w:type="dxa"/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FINAL GRADE AVERAGE</w:t>
            </w:r>
          </w:p>
        </w:tc>
        <w:tc>
          <w:tcPr>
            <w:tcW w:w="1530" w:type="dxa"/>
          </w:tcPr>
          <w:p w:rsidR="00A32870" w:rsidRPr="003F3FFA" w:rsidRDefault="00851D01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62.8</w:t>
            </w:r>
          </w:p>
        </w:tc>
        <w:tc>
          <w:tcPr>
            <w:tcW w:w="657" w:type="dxa"/>
          </w:tcPr>
          <w:p w:rsidR="00A32870" w:rsidRPr="003F3FFA" w:rsidRDefault="00851D01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E</w:t>
            </w:r>
          </w:p>
        </w:tc>
        <w:tc>
          <w:tcPr>
            <w:tcW w:w="1559" w:type="dxa"/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C</w:t>
            </w:r>
          </w:p>
        </w:tc>
        <w:tc>
          <w:tcPr>
            <w:tcW w:w="1559" w:type="dxa"/>
          </w:tcPr>
          <w:p w:rsidR="00A32870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76-73</w:t>
            </w:r>
          </w:p>
        </w:tc>
      </w:tr>
      <w:tr w:rsidR="00306CCB" w:rsidRPr="003F3FFA" w:rsidTr="00306CCB">
        <w:tc>
          <w:tcPr>
            <w:tcW w:w="6232" w:type="dxa"/>
            <w:gridSpan w:val="4"/>
            <w:vMerge w:val="restart"/>
            <w:tcBorders>
              <w:left w:val="single" w:sz="4" w:space="0" w:color="FFFFFF"/>
            </w:tcBorders>
          </w:tcPr>
          <w:p w:rsidR="00306CCB" w:rsidRPr="003F3FFA" w:rsidRDefault="00306CCB" w:rsidP="00FA208A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306CCB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C-</w:t>
            </w:r>
          </w:p>
        </w:tc>
        <w:tc>
          <w:tcPr>
            <w:tcW w:w="1559" w:type="dxa"/>
          </w:tcPr>
          <w:p w:rsidR="00306CCB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72-70</w:t>
            </w:r>
          </w:p>
        </w:tc>
      </w:tr>
      <w:tr w:rsidR="00306CCB" w:rsidRPr="003F3FFA" w:rsidTr="00306CCB">
        <w:tc>
          <w:tcPr>
            <w:tcW w:w="6232" w:type="dxa"/>
            <w:gridSpan w:val="4"/>
            <w:vMerge/>
            <w:tcBorders>
              <w:left w:val="single" w:sz="4" w:space="0" w:color="FFFFFF"/>
            </w:tcBorders>
          </w:tcPr>
          <w:p w:rsidR="00306CCB" w:rsidRPr="003F3FFA" w:rsidRDefault="00306CCB" w:rsidP="00FA208A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306CCB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D</w:t>
            </w:r>
          </w:p>
        </w:tc>
        <w:tc>
          <w:tcPr>
            <w:tcW w:w="1559" w:type="dxa"/>
          </w:tcPr>
          <w:p w:rsidR="00306CCB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69-65</w:t>
            </w:r>
          </w:p>
        </w:tc>
      </w:tr>
      <w:tr w:rsidR="00306CCB" w:rsidRPr="003F3FFA" w:rsidTr="00306CCB">
        <w:tc>
          <w:tcPr>
            <w:tcW w:w="6232" w:type="dxa"/>
            <w:gridSpan w:val="4"/>
            <w:vMerge/>
            <w:tcBorders>
              <w:left w:val="single" w:sz="4" w:space="0" w:color="FFFFFF"/>
              <w:bottom w:val="single" w:sz="4" w:space="0" w:color="FFFFFF"/>
            </w:tcBorders>
          </w:tcPr>
          <w:p w:rsidR="00306CCB" w:rsidRPr="003F3FFA" w:rsidRDefault="00306CCB" w:rsidP="00FA208A">
            <w:pPr>
              <w:rPr>
                <w:sz w:val="36"/>
              </w:rPr>
            </w:pPr>
          </w:p>
        </w:tc>
        <w:tc>
          <w:tcPr>
            <w:tcW w:w="1559" w:type="dxa"/>
          </w:tcPr>
          <w:p w:rsidR="00306CCB" w:rsidRPr="003F3FFA" w:rsidRDefault="00851D01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E</w:t>
            </w:r>
          </w:p>
        </w:tc>
        <w:tc>
          <w:tcPr>
            <w:tcW w:w="1559" w:type="dxa"/>
          </w:tcPr>
          <w:p w:rsidR="00306CCB" w:rsidRPr="003F3FFA" w:rsidRDefault="00306CCB" w:rsidP="00FA208A">
            <w:pPr>
              <w:rPr>
                <w:sz w:val="36"/>
              </w:rPr>
            </w:pPr>
            <w:r w:rsidRPr="003F3FFA">
              <w:rPr>
                <w:sz w:val="36"/>
              </w:rPr>
              <w:t>64-0</w:t>
            </w:r>
          </w:p>
        </w:tc>
      </w:tr>
    </w:tbl>
    <w:p w:rsidR="00D302D5" w:rsidRPr="003F3FFA" w:rsidRDefault="00D302D5" w:rsidP="00FA208A">
      <w:pPr>
        <w:rPr>
          <w:sz w:val="36"/>
        </w:rPr>
      </w:pPr>
    </w:p>
    <w:sectPr w:rsidR="00D302D5" w:rsidRPr="003F3F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CE" w:rsidRDefault="00FD08CE" w:rsidP="00D302D5">
      <w:r>
        <w:separator/>
      </w:r>
    </w:p>
  </w:endnote>
  <w:endnote w:type="continuationSeparator" w:id="0">
    <w:p w:rsidR="00FD08CE" w:rsidRDefault="00FD08CE" w:rsidP="00D3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CE" w:rsidRDefault="00FD08CE" w:rsidP="00D302D5">
      <w:r>
        <w:separator/>
      </w:r>
    </w:p>
  </w:footnote>
  <w:footnote w:type="continuationSeparator" w:id="0">
    <w:p w:rsidR="00FD08CE" w:rsidRDefault="00FD08CE" w:rsidP="00D3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2D5" w:rsidRDefault="00D302D5">
    <w:pPr>
      <w:pStyle w:val="Header"/>
      <w:jc w:val="right"/>
    </w:pPr>
    <w:r>
      <w:t xml:space="preserve">Green, </w:t>
    </w:r>
    <w:sdt>
      <w:sdtPr>
        <w:id w:val="-7086464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FF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302D5" w:rsidRDefault="00D3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8A"/>
    <w:rsid w:val="002341E4"/>
    <w:rsid w:val="00306CCB"/>
    <w:rsid w:val="00343857"/>
    <w:rsid w:val="003F3FFA"/>
    <w:rsid w:val="00851D01"/>
    <w:rsid w:val="00A32870"/>
    <w:rsid w:val="00A53AEA"/>
    <w:rsid w:val="00AB3E5C"/>
    <w:rsid w:val="00D302D5"/>
    <w:rsid w:val="00F5198B"/>
    <w:rsid w:val="00FA208A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A0B0E-CA2F-4D81-9E89-1CF2127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2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2D5"/>
  </w:style>
  <w:style w:type="paragraph" w:styleId="Footer">
    <w:name w:val="footer"/>
    <w:basedOn w:val="Normal"/>
    <w:link w:val="FooterChar"/>
    <w:uiPriority w:val="99"/>
    <w:unhideWhenUsed/>
    <w:rsid w:val="00D30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2D5"/>
  </w:style>
  <w:style w:type="table" w:styleId="TableGrid">
    <w:name w:val="Table Grid"/>
    <w:basedOn w:val="TableNormal"/>
    <w:uiPriority w:val="39"/>
    <w:rsid w:val="00A3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</cp:revision>
  <cp:lastPrinted>2015-05-18T23:17:00Z</cp:lastPrinted>
  <dcterms:created xsi:type="dcterms:W3CDTF">2015-05-17T20:53:00Z</dcterms:created>
  <dcterms:modified xsi:type="dcterms:W3CDTF">2015-05-18T23:18:00Z</dcterms:modified>
</cp:coreProperties>
</file>